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Affix - One or more letters occurring as a bound form attached to the beginning or end of a word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Antonym - A word that is the opposite of another word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Bias - A </w:t>
      </w:r>
      <w:proofErr w:type="spellStart"/>
      <w:r w:rsidRPr="00F942E8">
        <w:rPr>
          <w:rFonts w:ascii="Verdana" w:eastAsia="Times New Roman" w:hAnsi="Verdana" w:cs="Times New Roman"/>
          <w:sz w:val="20"/>
          <w:szCs w:val="20"/>
        </w:rPr>
        <w:t>judgement</w:t>
      </w:r>
      <w:proofErr w:type="spellEnd"/>
      <w:r w:rsidRPr="00F942E8">
        <w:rPr>
          <w:rFonts w:ascii="Verdana" w:eastAsia="Times New Roman" w:hAnsi="Verdana" w:cs="Times New Roman"/>
          <w:sz w:val="20"/>
          <w:szCs w:val="20"/>
        </w:rPr>
        <w:t xml:space="preserve"> based on a personal point of view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Characterization - The method an author uses to reveal characters and their various personalities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Context Clues - Information from the reading that helps the reader determine the definition of a word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Explicit - Referring to specific text that is included in the reading passage or in the directions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Fiction - Any story that is the product of the imagination - Not real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 First Person - The main character tells the story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Foreshadowing - Device used in literature to create expectation or to set up an explanation of later development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Inference - A </w:t>
      </w:r>
      <w:proofErr w:type="spellStart"/>
      <w:r w:rsidRPr="00F942E8">
        <w:rPr>
          <w:rFonts w:ascii="Verdana" w:eastAsia="Times New Roman" w:hAnsi="Verdana" w:cs="Times New Roman"/>
          <w:sz w:val="20"/>
          <w:szCs w:val="20"/>
        </w:rPr>
        <w:t>judgement</w:t>
      </w:r>
      <w:proofErr w:type="spellEnd"/>
      <w:r w:rsidRPr="00F942E8">
        <w:rPr>
          <w:rFonts w:ascii="Verdana" w:eastAsia="Times New Roman" w:hAnsi="Verdana" w:cs="Times New Roman"/>
          <w:sz w:val="20"/>
          <w:szCs w:val="20"/>
        </w:rPr>
        <w:t xml:space="preserve"> based on reasoning rather than on direct or explicit statements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Main Idea - The main idea is the author's central thought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Metaphor - Comparing two things without using like or as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Narrative - Text which conveys a story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Nonfiction - Text that is factual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Omniscient - Text written from an all knowing point of view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Rhyme - Recurring final sounds in words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Rhythm - Pattern or beat of a poem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Setting - The time and place in which a story unfolds </w:t>
      </w:r>
    </w:p>
    <w:p w:rsidR="00F942E8" w:rsidRPr="00F942E8" w:rsidRDefault="00F942E8" w:rsidP="00F942E8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F942E8">
        <w:rPr>
          <w:rFonts w:ascii="Verdana" w:eastAsia="Times New Roman" w:hAnsi="Verdana" w:cs="Times New Roman"/>
          <w:sz w:val="20"/>
          <w:szCs w:val="20"/>
        </w:rPr>
        <w:t xml:space="preserve">Simile - A comparison of two things using like or as </w:t>
      </w:r>
    </w:p>
    <w:p w:rsidR="006F7FDD" w:rsidRDefault="00F942E8" w:rsidP="00F942E8">
      <w:pPr>
        <w:numPr>
          <w:ilvl w:val="0"/>
          <w:numId w:val="1"/>
        </w:numPr>
        <w:spacing w:after="90" w:line="480" w:lineRule="auto"/>
        <w:ind w:left="810"/>
      </w:pPr>
      <w:r w:rsidRPr="00F942E8">
        <w:rPr>
          <w:rFonts w:ascii="Verdana" w:eastAsia="Times New Roman" w:hAnsi="Verdana" w:cs="Times New Roman"/>
          <w:sz w:val="20"/>
          <w:szCs w:val="20"/>
        </w:rPr>
        <w:t>Synonym - One of two or more words that have similar meanings</w:t>
      </w:r>
    </w:p>
    <w:sectPr w:rsidR="006F7FDD" w:rsidSect="00430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969F9"/>
    <w:multiLevelType w:val="multilevel"/>
    <w:tmpl w:val="654A4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2E8"/>
    <w:rsid w:val="000953F0"/>
    <w:rsid w:val="002642F1"/>
    <w:rsid w:val="00430998"/>
    <w:rsid w:val="00F9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16980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Company>MCKASD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Yocco, Sherry</dc:creator>
  <cp:keywords/>
  <dc:description/>
  <cp:lastModifiedBy>Yocco, Sherry</cp:lastModifiedBy>
  <cp:revision>1</cp:revision>
  <dcterms:created xsi:type="dcterms:W3CDTF">2009-02-03T17:17:00Z</dcterms:created>
  <dcterms:modified xsi:type="dcterms:W3CDTF">2009-02-03T17:20:00Z</dcterms:modified>
</cp:coreProperties>
</file>